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F2370" w14:textId="499DED8D" w:rsidR="00F9551E" w:rsidRDefault="009C698C" w:rsidP="00E40E81">
      <w:pPr>
        <w:spacing w:after="0"/>
        <w:jc w:val="center"/>
        <w:rPr>
          <w:rFonts w:ascii="Times New Roman" w:hAnsi="Times New Roman" w:cs="Times New Roman"/>
          <w:b/>
          <w:sz w:val="26"/>
          <w:szCs w:val="26"/>
        </w:rPr>
      </w:pPr>
      <w:r>
        <w:rPr>
          <w:rFonts w:ascii="Times New Roman" w:hAnsi="Times New Roman"/>
          <w:b/>
          <w:sz w:val="26"/>
        </w:rPr>
        <w:t>CONSENT TO PERSONAL DATA PROCESSING</w:t>
      </w:r>
    </w:p>
    <w:p w14:paraId="355F60F2" w14:textId="77777777" w:rsidR="00E40E81" w:rsidRDefault="000D3861" w:rsidP="00E40E81">
      <w:pPr>
        <w:pStyle w:val="Odstavecseseznamem"/>
        <w:spacing w:after="0"/>
        <w:rPr>
          <w:rFonts w:ascii="Times New Roman" w:hAnsi="Times New Roman" w:cs="Times New Roman"/>
          <w:b/>
        </w:rPr>
      </w:pPr>
      <w:r>
        <w:rPr>
          <w:rFonts w:ascii="Times New Roman" w:hAnsi="Times New Roman"/>
          <w:b/>
          <w:sz w:val="24"/>
        </w:rPr>
        <w:t xml:space="preserve">                                                     registration</w:t>
      </w:r>
      <w:r>
        <w:rPr>
          <w:rFonts w:ascii="Times New Roman" w:hAnsi="Times New Roman"/>
          <w:b/>
        </w:rPr>
        <w:t xml:space="preserve"> </w:t>
      </w:r>
    </w:p>
    <w:p w14:paraId="2716F4EA" w14:textId="77777777" w:rsidR="00E0268F" w:rsidRPr="00E40E81" w:rsidRDefault="00E0268F" w:rsidP="00E40E81">
      <w:pPr>
        <w:pStyle w:val="Odstavecseseznamem"/>
        <w:spacing w:after="0"/>
        <w:rPr>
          <w:rFonts w:ascii="Times New Roman" w:hAnsi="Times New Roman" w:cs="Times New Roman"/>
          <w:b/>
        </w:rPr>
      </w:pPr>
    </w:p>
    <w:p w14:paraId="36BE760C" w14:textId="02B8E7DE" w:rsidR="009C698C" w:rsidRPr="00042A38" w:rsidRDefault="009C698C" w:rsidP="00042A38">
      <w:pPr>
        <w:jc w:val="both"/>
        <w:rPr>
          <w:rStyle w:val="nowrap"/>
          <w:rFonts w:ascii="Times New Roman" w:hAnsi="Times New Roman" w:cs="Times New Roman"/>
          <w:sz w:val="21"/>
          <w:szCs w:val="21"/>
        </w:rPr>
      </w:pPr>
      <w:r>
        <w:rPr>
          <w:rFonts w:ascii="Times New Roman" w:hAnsi="Times New Roman"/>
          <w:sz w:val="21"/>
        </w:rPr>
        <w:t>The company</w:t>
      </w:r>
      <w:r w:rsidR="00DD1AB5">
        <w:rPr>
          <w:rFonts w:ascii="Times New Roman" w:hAnsi="Times New Roman"/>
          <w:sz w:val="21"/>
        </w:rPr>
        <w:t xml:space="preserve"> </w:t>
      </w:r>
      <w:r>
        <w:rPr>
          <w:rFonts w:ascii="Times New Roman" w:hAnsi="Times New Roman"/>
          <w:b/>
          <w:color w:val="333333"/>
          <w:sz w:val="21"/>
          <w:shd w:val="clear" w:color="auto" w:fill="FFFFFF"/>
        </w:rPr>
        <w:t xml:space="preserve">DREAMland, spol. s r.o. </w:t>
      </w:r>
      <w:r>
        <w:rPr>
          <w:rFonts w:ascii="Times New Roman" w:hAnsi="Times New Roman"/>
          <w:color w:val="000000"/>
          <w:sz w:val="21"/>
        </w:rPr>
        <w:t xml:space="preserve">with registered office at </w:t>
      </w:r>
      <w:r>
        <w:rPr>
          <w:rFonts w:ascii="Times New Roman" w:hAnsi="Times New Roman"/>
          <w:color w:val="333333"/>
          <w:sz w:val="21"/>
          <w:shd w:val="clear" w:color="auto" w:fill="FFFFFF"/>
        </w:rPr>
        <w:t>Duhová 1013, 293 06 Kosmonosy</w:t>
      </w:r>
      <w:r>
        <w:rPr>
          <w:rFonts w:ascii="Times New Roman" w:hAnsi="Times New Roman"/>
          <w:color w:val="000000"/>
          <w:sz w:val="21"/>
        </w:rPr>
        <w:t>, ID No.:</w:t>
      </w:r>
      <w:r w:rsidR="00DD1AB5">
        <w:rPr>
          <w:rFonts w:ascii="Times New Roman" w:hAnsi="Times New Roman"/>
          <w:color w:val="000000"/>
          <w:sz w:val="21"/>
        </w:rPr>
        <w:t xml:space="preserve"> </w:t>
      </w:r>
      <w:r>
        <w:rPr>
          <w:rFonts w:ascii="Times New Roman" w:hAnsi="Times New Roman"/>
          <w:color w:val="333333"/>
          <w:sz w:val="21"/>
          <w:shd w:val="clear" w:color="auto" w:fill="FFFFFF"/>
        </w:rPr>
        <w:t>257 81 049</w:t>
      </w:r>
      <w:r>
        <w:rPr>
          <w:rFonts w:ascii="Times New Roman" w:hAnsi="Times New Roman"/>
          <w:color w:val="000000"/>
          <w:sz w:val="21"/>
        </w:rPr>
        <w:t>, is registered in the Commercial Register maintained by the Municipal Court in Prague, Section C, Entry 69650</w:t>
      </w:r>
      <w:r>
        <w:rPr>
          <w:rStyle w:val="nowrap"/>
          <w:rFonts w:ascii="Times New Roman" w:hAnsi="Times New Roman"/>
          <w:sz w:val="21"/>
        </w:rPr>
        <w:t xml:space="preserve"> (hereinafter referred to as “</w:t>
      </w:r>
      <w:bookmarkStart w:id="0" w:name="_Hlk63067257"/>
      <w:r>
        <w:rPr>
          <w:rStyle w:val="nowrap"/>
          <w:rFonts w:ascii="Times New Roman" w:hAnsi="Times New Roman"/>
          <w:sz w:val="21"/>
        </w:rPr>
        <w:t>DREAMland, spol. s </w:t>
      </w:r>
      <w:proofErr w:type="gramStart"/>
      <w:r>
        <w:rPr>
          <w:rStyle w:val="nowrap"/>
          <w:rFonts w:ascii="Times New Roman" w:hAnsi="Times New Roman"/>
          <w:sz w:val="21"/>
        </w:rPr>
        <w:t>r.o.</w:t>
      </w:r>
      <w:bookmarkEnd w:id="0"/>
      <w:r>
        <w:rPr>
          <w:rStyle w:val="nowrap"/>
          <w:rFonts w:ascii="Times New Roman" w:hAnsi="Times New Roman"/>
          <w:sz w:val="21"/>
        </w:rPr>
        <w:t>“</w:t>
      </w:r>
      <w:proofErr w:type="gramEnd"/>
      <w:r>
        <w:rPr>
          <w:rStyle w:val="nowrap"/>
          <w:rFonts w:ascii="Times New Roman" w:hAnsi="Times New Roman"/>
          <w:sz w:val="21"/>
        </w:rPr>
        <w:t>) and in accordance with Regulation (EU) 2016/679 of the European Parliament and of the Council of 27 April 2016 on the protection of natural persons with regard to the processing of personal data and on the free movement of such data, and repealing Directive 95/46/EC (hereinafter referred to as the “Regulation”), it is obliged to obtain your consent to process your personal data.</w:t>
      </w:r>
    </w:p>
    <w:p w14:paraId="43C37750" w14:textId="0AA3F45C" w:rsidR="00107621" w:rsidRPr="00042A38" w:rsidRDefault="00107621" w:rsidP="00042A38">
      <w:pPr>
        <w:spacing w:after="0"/>
        <w:jc w:val="both"/>
        <w:rPr>
          <w:rFonts w:ascii="Times New Roman" w:hAnsi="Times New Roman" w:cs="Times New Roman"/>
          <w:sz w:val="21"/>
          <w:szCs w:val="21"/>
        </w:rPr>
      </w:pPr>
      <w:r>
        <w:rPr>
          <w:rStyle w:val="nowrap"/>
          <w:rFonts w:ascii="Times New Roman" w:hAnsi="Times New Roman"/>
          <w:sz w:val="21"/>
        </w:rPr>
        <w:t>DREAMland, spol. s r.o.</w:t>
      </w:r>
      <w:r w:rsidR="00DD1AB5">
        <w:rPr>
          <w:rStyle w:val="nowrap"/>
          <w:rFonts w:ascii="Times New Roman" w:hAnsi="Times New Roman"/>
          <w:sz w:val="21"/>
        </w:rPr>
        <w:t xml:space="preserve"> </w:t>
      </w:r>
      <w:r>
        <w:rPr>
          <w:rFonts w:ascii="Times New Roman" w:hAnsi="Times New Roman"/>
          <w:sz w:val="21"/>
        </w:rPr>
        <w:t xml:space="preserve">is the Data Controller of your personal data and has not appointed a Data Protection Officer. The Data Controller does not perform automatic individual decision-making within the meaning of Article 22 of the above Regulation. The contact details of </w:t>
      </w:r>
      <w:r>
        <w:rPr>
          <w:rStyle w:val="nowrap"/>
          <w:rFonts w:ascii="Times New Roman" w:hAnsi="Times New Roman"/>
          <w:sz w:val="21"/>
        </w:rPr>
        <w:t>DREAMland, spol. s r.o. are as follows:</w:t>
      </w:r>
      <w:r>
        <w:rPr>
          <w:rFonts w:ascii="Times New Roman" w:hAnsi="Times New Roman"/>
          <w:sz w:val="21"/>
        </w:rPr>
        <w:t xml:space="preserve"> </w:t>
      </w:r>
    </w:p>
    <w:p w14:paraId="3CC50072" w14:textId="24D9C496" w:rsidR="00107621" w:rsidRPr="00EC4135" w:rsidRDefault="00107621" w:rsidP="00042A38">
      <w:pPr>
        <w:pStyle w:val="Odstavecseseznamem"/>
        <w:numPr>
          <w:ilvl w:val="0"/>
          <w:numId w:val="1"/>
        </w:numPr>
        <w:spacing w:after="0"/>
        <w:jc w:val="both"/>
        <w:rPr>
          <w:rFonts w:ascii="Times New Roman" w:hAnsi="Times New Roman" w:cs="Times New Roman"/>
          <w:sz w:val="21"/>
          <w:szCs w:val="21"/>
        </w:rPr>
      </w:pPr>
      <w:r>
        <w:rPr>
          <w:rFonts w:ascii="Times New Roman" w:hAnsi="Times New Roman"/>
          <w:sz w:val="21"/>
        </w:rPr>
        <w:t xml:space="preserve">mailing </w:t>
      </w:r>
      <w:r w:rsidRPr="00EC4135">
        <w:rPr>
          <w:rFonts w:ascii="Times New Roman" w:hAnsi="Times New Roman"/>
          <w:sz w:val="21"/>
        </w:rPr>
        <w:t xml:space="preserve">address: </w:t>
      </w:r>
      <w:r w:rsidRPr="00EC4135">
        <w:rPr>
          <w:rFonts w:ascii="Times New Roman" w:hAnsi="Times New Roman"/>
          <w:sz w:val="21"/>
          <w:shd w:val="clear" w:color="auto" w:fill="FFFFFF"/>
        </w:rPr>
        <w:t>Duhová 1013, 293 06 Kosmonosy</w:t>
      </w:r>
    </w:p>
    <w:p w14:paraId="6CAEDAB8" w14:textId="626F8F60" w:rsidR="00107621" w:rsidRPr="00EC4135" w:rsidRDefault="00107621" w:rsidP="00042A38">
      <w:pPr>
        <w:pStyle w:val="Odstavecseseznamem"/>
        <w:numPr>
          <w:ilvl w:val="0"/>
          <w:numId w:val="1"/>
        </w:numPr>
        <w:spacing w:after="0"/>
        <w:jc w:val="both"/>
        <w:rPr>
          <w:rFonts w:ascii="Times New Roman" w:hAnsi="Times New Roman" w:cs="Times New Roman"/>
          <w:sz w:val="21"/>
          <w:szCs w:val="21"/>
        </w:rPr>
      </w:pPr>
      <w:r w:rsidRPr="00EC4135">
        <w:rPr>
          <w:rFonts w:ascii="Times New Roman" w:hAnsi="Times New Roman"/>
          <w:sz w:val="21"/>
        </w:rPr>
        <w:t xml:space="preserve">e-mail: </w:t>
      </w:r>
      <w:r w:rsidR="00EC4135" w:rsidRPr="00EC4135">
        <w:rPr>
          <w:rFonts w:ascii="Times New Roman" w:hAnsi="Times New Roman"/>
          <w:sz w:val="21"/>
        </w:rPr>
        <w:t>info@dreamland-plc.</w:t>
      </w:r>
      <w:r w:rsidR="006F29E1">
        <w:rPr>
          <w:rFonts w:ascii="Times New Roman" w:hAnsi="Times New Roman"/>
          <w:sz w:val="21"/>
        </w:rPr>
        <w:t>com</w:t>
      </w:r>
    </w:p>
    <w:p w14:paraId="0B09C5B9" w14:textId="12BFCE41" w:rsidR="00C07E0C" w:rsidRPr="00EC4135" w:rsidRDefault="00107621" w:rsidP="00C07E0C">
      <w:pPr>
        <w:pStyle w:val="Odstavecseseznamem"/>
        <w:numPr>
          <w:ilvl w:val="0"/>
          <w:numId w:val="1"/>
        </w:numPr>
        <w:jc w:val="both"/>
        <w:rPr>
          <w:rFonts w:ascii="Times New Roman" w:hAnsi="Times New Roman" w:cs="Times New Roman"/>
          <w:sz w:val="21"/>
          <w:szCs w:val="21"/>
        </w:rPr>
      </w:pPr>
      <w:r w:rsidRPr="00EC4135">
        <w:rPr>
          <w:rFonts w:ascii="Times New Roman" w:hAnsi="Times New Roman"/>
          <w:sz w:val="21"/>
        </w:rPr>
        <w:t>telephone:</w:t>
      </w:r>
      <w:r w:rsidR="00EC4135">
        <w:rPr>
          <w:rFonts w:ascii="Times New Roman" w:hAnsi="Times New Roman"/>
          <w:sz w:val="21"/>
        </w:rPr>
        <w:t xml:space="preserve"> </w:t>
      </w:r>
      <w:r w:rsidR="00EC4135" w:rsidRPr="00EC4135">
        <w:rPr>
          <w:rFonts w:ascii="Times New Roman" w:hAnsi="Times New Roman"/>
          <w:sz w:val="21"/>
        </w:rPr>
        <w:t>+</w:t>
      </w:r>
      <w:r w:rsidR="00EC4135">
        <w:rPr>
          <w:rFonts w:ascii="Times New Roman" w:hAnsi="Times New Roman"/>
          <w:sz w:val="21"/>
        </w:rPr>
        <w:t xml:space="preserve">420 </w:t>
      </w:r>
      <w:r w:rsidR="00EC4135" w:rsidRPr="00EC4135">
        <w:rPr>
          <w:rFonts w:ascii="Times New Roman" w:hAnsi="Times New Roman"/>
          <w:sz w:val="21"/>
        </w:rPr>
        <w:t>315 550 005</w:t>
      </w:r>
    </w:p>
    <w:p w14:paraId="10F30DDF" w14:textId="5753BAD8" w:rsidR="00107621" w:rsidRPr="00042A38" w:rsidRDefault="00107621" w:rsidP="009C698C">
      <w:pPr>
        <w:jc w:val="both"/>
        <w:rPr>
          <w:rFonts w:ascii="Times New Roman" w:hAnsi="Times New Roman" w:cs="Times New Roman"/>
          <w:sz w:val="21"/>
          <w:szCs w:val="21"/>
        </w:rPr>
      </w:pPr>
      <w:r>
        <w:rPr>
          <w:rFonts w:ascii="Times New Roman" w:hAnsi="Times New Roman"/>
          <w:sz w:val="21"/>
        </w:rPr>
        <w:t>You grant your consent to process personal data to</w:t>
      </w:r>
      <w:r w:rsidR="00DD1AB5">
        <w:rPr>
          <w:rFonts w:ascii="Times New Roman" w:hAnsi="Times New Roman"/>
          <w:sz w:val="21"/>
        </w:rPr>
        <w:t xml:space="preserve"> </w:t>
      </w:r>
      <w:r>
        <w:rPr>
          <w:rStyle w:val="nowrap"/>
          <w:rFonts w:ascii="Times New Roman" w:hAnsi="Times New Roman"/>
          <w:sz w:val="21"/>
        </w:rPr>
        <w:t>DREAMland, spol. s r.o.</w:t>
      </w:r>
      <w:r w:rsidR="00DD1AB5">
        <w:rPr>
          <w:rStyle w:val="nowrap"/>
          <w:rFonts w:ascii="Times New Roman" w:hAnsi="Times New Roman"/>
          <w:sz w:val="21"/>
        </w:rPr>
        <w:t xml:space="preserve"> </w:t>
      </w:r>
      <w:r>
        <w:rPr>
          <w:rFonts w:ascii="Times New Roman" w:hAnsi="Times New Roman"/>
          <w:sz w:val="21"/>
        </w:rPr>
        <w:t xml:space="preserve">with the purpose of your registration in the list of customers of </w:t>
      </w:r>
      <w:r>
        <w:rPr>
          <w:rStyle w:val="nowrap"/>
          <w:rFonts w:ascii="Times New Roman" w:hAnsi="Times New Roman"/>
          <w:sz w:val="21"/>
        </w:rPr>
        <w:t>DREAMland, spol. s r.o.</w:t>
      </w:r>
      <w:r>
        <w:rPr>
          <w:rFonts w:ascii="Times New Roman" w:hAnsi="Times New Roman"/>
          <w:sz w:val="21"/>
        </w:rPr>
        <w:t xml:space="preserve">, whereas the data will be further used for the procurement process simplification and further for marketing </w:t>
      </w:r>
      <w:r>
        <w:rPr>
          <w:rFonts w:ascii="Times New Roman" w:hAnsi="Times New Roman"/>
          <w:color w:val="26292A"/>
          <w:sz w:val="21"/>
        </w:rPr>
        <w:t xml:space="preserve">and advertising purposes, including sending of commercial communications </w:t>
      </w:r>
      <w:r>
        <w:rPr>
          <w:rFonts w:ascii="Times New Roman" w:hAnsi="Times New Roman"/>
          <w:sz w:val="21"/>
        </w:rPr>
        <w:t xml:space="preserve">of this company, </w:t>
      </w:r>
      <w:proofErr w:type="gramStart"/>
      <w:r>
        <w:rPr>
          <w:rFonts w:ascii="Times New Roman" w:hAnsi="Times New Roman"/>
          <w:sz w:val="21"/>
        </w:rPr>
        <w:t>i.e.</w:t>
      </w:r>
      <w:proofErr w:type="gramEnd"/>
      <w:r>
        <w:rPr>
          <w:rFonts w:ascii="Times New Roman" w:hAnsi="Times New Roman"/>
          <w:sz w:val="21"/>
        </w:rPr>
        <w:t xml:space="preserve"> for the purpose of sending of commercial communications and conducting of other marketing and advertising activities of </w:t>
      </w:r>
      <w:r>
        <w:rPr>
          <w:rStyle w:val="nowrap"/>
          <w:rFonts w:ascii="Times New Roman" w:hAnsi="Times New Roman"/>
          <w:sz w:val="21"/>
        </w:rPr>
        <w:t xml:space="preserve">DREAMland, spol. s r.o. </w:t>
      </w:r>
      <w:r>
        <w:rPr>
          <w:rFonts w:ascii="Times New Roman" w:hAnsi="Times New Roman"/>
          <w:sz w:val="21"/>
        </w:rPr>
        <w:t xml:space="preserve">aimed at you, such as also via a Newsletter, </w:t>
      </w:r>
      <w:proofErr w:type="gramStart"/>
      <w:r>
        <w:rPr>
          <w:rFonts w:ascii="Times New Roman" w:hAnsi="Times New Roman"/>
          <w:sz w:val="21"/>
        </w:rPr>
        <w:t>i.e.</w:t>
      </w:r>
      <w:proofErr w:type="gramEnd"/>
      <w:r>
        <w:rPr>
          <w:rFonts w:ascii="Times New Roman" w:hAnsi="Times New Roman"/>
          <w:sz w:val="21"/>
        </w:rPr>
        <w:t xml:space="preserve"> sending of information about goods and services and special events of the Data Controller, in the following scope: name, surname, e-mail address, telephone. </w:t>
      </w:r>
      <w:r>
        <w:rPr>
          <w:rStyle w:val="nowrap"/>
          <w:rFonts w:ascii="Times New Roman" w:hAnsi="Times New Roman"/>
          <w:sz w:val="21"/>
        </w:rPr>
        <w:t xml:space="preserve">DREAMland, spol. s r.o. </w:t>
      </w:r>
      <w:r>
        <w:rPr>
          <w:rFonts w:ascii="Times New Roman" w:hAnsi="Times New Roman"/>
          <w:sz w:val="21"/>
        </w:rPr>
        <w:t>will be authorized to analyse your personal data and make decisions based on the analysis and offer you its goods or services via e-mail messages.</w:t>
      </w:r>
    </w:p>
    <w:p w14:paraId="5767D850" w14:textId="53DC9953" w:rsidR="00C07E0C" w:rsidRPr="00042A38" w:rsidRDefault="00C07E0C" w:rsidP="009C698C">
      <w:pPr>
        <w:jc w:val="both"/>
        <w:rPr>
          <w:rFonts w:ascii="Times New Roman" w:hAnsi="Times New Roman" w:cs="Times New Roman"/>
          <w:sz w:val="21"/>
          <w:szCs w:val="21"/>
        </w:rPr>
      </w:pPr>
      <w:r>
        <w:rPr>
          <w:rFonts w:ascii="Times New Roman" w:hAnsi="Times New Roman"/>
          <w:sz w:val="21"/>
        </w:rPr>
        <w:t xml:space="preserve">The other recipients of your personal data will be persons providing marketing, operating and Internet services for </w:t>
      </w:r>
      <w:r>
        <w:rPr>
          <w:rStyle w:val="nowrap"/>
          <w:rFonts w:ascii="Times New Roman" w:hAnsi="Times New Roman"/>
          <w:sz w:val="21"/>
        </w:rPr>
        <w:t>DREAMland, spol. s r.o. DREAMland, spol. s r.o.</w:t>
      </w:r>
      <w:r>
        <w:rPr>
          <w:rFonts w:ascii="Times New Roman" w:hAnsi="Times New Roman"/>
          <w:sz w:val="21"/>
        </w:rPr>
        <w:t xml:space="preserve"> does not intend to transfer your personal data to a third country or international organisation.</w:t>
      </w:r>
    </w:p>
    <w:p w14:paraId="45E246A9" w14:textId="1A91A84C" w:rsidR="00C07E0C" w:rsidRPr="00042A38" w:rsidRDefault="00C07E0C" w:rsidP="009C698C">
      <w:pPr>
        <w:jc w:val="both"/>
        <w:rPr>
          <w:rFonts w:ascii="Times New Roman" w:hAnsi="Times New Roman" w:cs="Times New Roman"/>
          <w:sz w:val="21"/>
          <w:szCs w:val="21"/>
        </w:rPr>
      </w:pPr>
      <w:r>
        <w:rPr>
          <w:rStyle w:val="nowrap"/>
          <w:rFonts w:ascii="Times New Roman" w:hAnsi="Times New Roman"/>
          <w:sz w:val="21"/>
        </w:rPr>
        <w:t xml:space="preserve">DREAMland, spol. s r.o. </w:t>
      </w:r>
      <w:r>
        <w:rPr>
          <w:rFonts w:ascii="Times New Roman" w:hAnsi="Times New Roman"/>
          <w:sz w:val="21"/>
        </w:rPr>
        <w:t>will only be authorized to store and use your data for a strictly necessary period for purposes for which it was collected, however, no longer than 5 years from the grant of the consent.</w:t>
      </w:r>
    </w:p>
    <w:p w14:paraId="14BD93D2" w14:textId="12D7BC2B" w:rsidR="00C07E0C" w:rsidRPr="00042A38" w:rsidRDefault="00C07E0C" w:rsidP="00C07E0C">
      <w:pPr>
        <w:spacing w:after="0"/>
        <w:jc w:val="both"/>
        <w:rPr>
          <w:rFonts w:ascii="Times New Roman" w:hAnsi="Times New Roman"/>
          <w:sz w:val="21"/>
          <w:szCs w:val="21"/>
        </w:rPr>
      </w:pPr>
      <w:r>
        <w:rPr>
          <w:rFonts w:ascii="Times New Roman" w:hAnsi="Times New Roman"/>
          <w:sz w:val="21"/>
        </w:rPr>
        <w:t xml:space="preserve">If you wish, you may withdraw your consent at any time, whereas such withdrawal shall be in writing, with your </w:t>
      </w:r>
      <w:r w:rsidRPr="00EC4135">
        <w:rPr>
          <w:rFonts w:ascii="Times New Roman" w:hAnsi="Times New Roman"/>
          <w:sz w:val="21"/>
        </w:rPr>
        <w:t xml:space="preserve">manuscript signature attached, and shall be sent to the following address: </w:t>
      </w:r>
      <w:r w:rsidRPr="00EC4135">
        <w:rPr>
          <w:rFonts w:ascii="Times New Roman" w:hAnsi="Times New Roman"/>
          <w:sz w:val="21"/>
          <w:shd w:val="clear" w:color="auto" w:fill="FFFFFF"/>
        </w:rPr>
        <w:t xml:space="preserve">DREAMland, spol. s r.o. </w:t>
      </w:r>
      <w:r w:rsidRPr="00EC4135">
        <w:rPr>
          <w:rFonts w:ascii="Times New Roman" w:hAnsi="Times New Roman"/>
          <w:sz w:val="21"/>
        </w:rPr>
        <w:t xml:space="preserve">with registered office at </w:t>
      </w:r>
      <w:r w:rsidRPr="00EC4135">
        <w:rPr>
          <w:rFonts w:ascii="Times New Roman" w:hAnsi="Times New Roman"/>
          <w:sz w:val="21"/>
          <w:shd w:val="clear" w:color="auto" w:fill="FFFFFF"/>
        </w:rPr>
        <w:t>Duhová 1013, 293 06 Kosmonosy</w:t>
      </w:r>
      <w:r w:rsidRPr="00EC4135">
        <w:rPr>
          <w:rFonts w:ascii="Times New Roman" w:hAnsi="Times New Roman"/>
          <w:sz w:val="21"/>
        </w:rPr>
        <w:t xml:space="preserve">, or </w:t>
      </w:r>
      <w:r>
        <w:rPr>
          <w:rFonts w:ascii="Times New Roman" w:hAnsi="Times New Roman"/>
          <w:sz w:val="21"/>
        </w:rPr>
        <w:t xml:space="preserve">electronically by sending the withdrawal from the e-mail address specified above </w:t>
      </w:r>
      <w:r w:rsidRPr="00EC4135">
        <w:rPr>
          <w:rFonts w:ascii="Times New Roman" w:hAnsi="Times New Roman"/>
          <w:sz w:val="21"/>
        </w:rPr>
        <w:t xml:space="preserve">to the e-mail address: </w:t>
      </w:r>
      <w:r w:rsidR="00EC4135">
        <w:rPr>
          <w:rFonts w:ascii="Times New Roman" w:hAnsi="Times New Roman"/>
          <w:sz w:val="21"/>
        </w:rPr>
        <w:t>info@dreamland-plc.</w:t>
      </w:r>
      <w:r w:rsidR="006F29E1">
        <w:rPr>
          <w:rFonts w:ascii="Times New Roman" w:hAnsi="Times New Roman"/>
          <w:sz w:val="21"/>
        </w:rPr>
        <w:t>com</w:t>
      </w:r>
      <w:r w:rsidRPr="00EC4135">
        <w:rPr>
          <w:rFonts w:ascii="Times New Roman" w:hAnsi="Times New Roman"/>
          <w:sz w:val="21"/>
        </w:rPr>
        <w:t>,</w:t>
      </w:r>
      <w:r>
        <w:rPr>
          <w:rFonts w:ascii="Times New Roman" w:hAnsi="Times New Roman"/>
          <w:sz w:val="21"/>
        </w:rPr>
        <w:t xml:space="preserve"> or delivered in person to the </w:t>
      </w:r>
      <w:r w:rsidRPr="00EC4135">
        <w:rPr>
          <w:rFonts w:ascii="Times New Roman" w:hAnsi="Times New Roman"/>
          <w:sz w:val="21"/>
        </w:rPr>
        <w:t xml:space="preserve">address of </w:t>
      </w:r>
      <w:r w:rsidRPr="00EC4135">
        <w:rPr>
          <w:rFonts w:ascii="Times New Roman" w:hAnsi="Times New Roman"/>
          <w:sz w:val="21"/>
          <w:shd w:val="clear" w:color="auto" w:fill="FFFFFF"/>
        </w:rPr>
        <w:t xml:space="preserve">DREAMland, spol. s r.o. </w:t>
      </w:r>
      <w:r w:rsidRPr="00EC4135">
        <w:rPr>
          <w:rFonts w:ascii="Times New Roman" w:hAnsi="Times New Roman"/>
          <w:sz w:val="21"/>
        </w:rPr>
        <w:t>with registered office at</w:t>
      </w:r>
      <w:r w:rsidR="00DD1AB5" w:rsidRPr="00EC4135">
        <w:rPr>
          <w:rFonts w:ascii="Times New Roman" w:hAnsi="Times New Roman"/>
          <w:sz w:val="21"/>
        </w:rPr>
        <w:t xml:space="preserve"> </w:t>
      </w:r>
      <w:r w:rsidRPr="00EC4135">
        <w:rPr>
          <w:rFonts w:ascii="Times New Roman" w:hAnsi="Times New Roman"/>
          <w:sz w:val="21"/>
          <w:shd w:val="clear" w:color="auto" w:fill="FFFFFF"/>
        </w:rPr>
        <w:t>Duhová 1013, 293 06 Kosmonosy</w:t>
      </w:r>
      <w:r w:rsidRPr="00EC4135">
        <w:rPr>
          <w:rFonts w:ascii="Times New Roman" w:hAnsi="Times New Roman"/>
          <w:sz w:val="21"/>
        </w:rPr>
        <w:t>.</w:t>
      </w:r>
    </w:p>
    <w:p w14:paraId="47DC8B46" w14:textId="77777777" w:rsidR="00B510F1" w:rsidRPr="00042A38" w:rsidRDefault="00B510F1" w:rsidP="00C07E0C">
      <w:pPr>
        <w:spacing w:after="0"/>
        <w:jc w:val="both"/>
        <w:rPr>
          <w:rFonts w:ascii="Times New Roman" w:hAnsi="Times New Roman" w:cs="Times New Roman"/>
          <w:sz w:val="21"/>
          <w:szCs w:val="21"/>
        </w:rPr>
      </w:pPr>
    </w:p>
    <w:p w14:paraId="72D7C7CE" w14:textId="675C3F08" w:rsidR="00E40E81" w:rsidRPr="00042A38" w:rsidRDefault="00E40E81" w:rsidP="00E40E81">
      <w:pPr>
        <w:spacing w:after="0"/>
        <w:jc w:val="both"/>
        <w:rPr>
          <w:rFonts w:ascii="Times New Roman" w:hAnsi="Times New Roman" w:cs="Times New Roman"/>
          <w:sz w:val="21"/>
          <w:szCs w:val="21"/>
        </w:rPr>
      </w:pPr>
      <w:r>
        <w:rPr>
          <w:rFonts w:ascii="Times New Roman" w:hAnsi="Times New Roman"/>
          <w:sz w:val="21"/>
        </w:rPr>
        <w:t xml:space="preserve">Under the conditions set forth in the Regulation, you have the right to request from </w:t>
      </w:r>
      <w:r>
        <w:rPr>
          <w:rStyle w:val="nowrap"/>
          <w:rFonts w:ascii="Times New Roman" w:hAnsi="Times New Roman"/>
          <w:sz w:val="21"/>
        </w:rPr>
        <w:t>DREAMland, spol. s r.o.</w:t>
      </w:r>
      <w:r>
        <w:rPr>
          <w:rFonts w:ascii="Times New Roman" w:hAnsi="Times New Roman"/>
          <w:sz w:val="21"/>
        </w:rPr>
        <w:t xml:space="preserve"> access to your personal data, the right to correct or delete your personal data, or to restrict processing of your personal data, the right to object to the processing of your personal data, the right to data portability and the right to lodge a complaint against </w:t>
      </w:r>
      <w:r>
        <w:rPr>
          <w:rStyle w:val="nowrap"/>
          <w:rFonts w:ascii="Times New Roman" w:hAnsi="Times New Roman"/>
          <w:sz w:val="21"/>
        </w:rPr>
        <w:t xml:space="preserve">DREAMland, spol. s r.o. </w:t>
      </w:r>
      <w:r>
        <w:rPr>
          <w:rFonts w:ascii="Times New Roman" w:hAnsi="Times New Roman"/>
          <w:sz w:val="21"/>
        </w:rPr>
        <w:t xml:space="preserve">with a supervisory authority, which is the Office for Personal Data Protection. </w:t>
      </w:r>
    </w:p>
    <w:p w14:paraId="5B191FB2" w14:textId="77777777" w:rsidR="00B510F1" w:rsidRPr="00042A38" w:rsidRDefault="00B510F1" w:rsidP="00C07E0C">
      <w:pPr>
        <w:spacing w:after="0"/>
        <w:jc w:val="both"/>
        <w:rPr>
          <w:rFonts w:ascii="Times New Roman" w:hAnsi="Times New Roman" w:cs="Times New Roman"/>
          <w:sz w:val="21"/>
          <w:szCs w:val="21"/>
        </w:rPr>
      </w:pPr>
    </w:p>
    <w:p w14:paraId="6DE1E539" w14:textId="46680851" w:rsidR="00B510F1" w:rsidRPr="00042A38" w:rsidRDefault="00B510F1" w:rsidP="00B510F1">
      <w:pPr>
        <w:spacing w:after="0"/>
        <w:jc w:val="both"/>
        <w:rPr>
          <w:rFonts w:ascii="Times New Roman" w:hAnsi="Times New Roman" w:cs="Times New Roman"/>
          <w:sz w:val="21"/>
          <w:szCs w:val="21"/>
        </w:rPr>
      </w:pPr>
      <w:r>
        <w:rPr>
          <w:rFonts w:ascii="Times New Roman" w:hAnsi="Times New Roman"/>
          <w:sz w:val="21"/>
        </w:rPr>
        <w:t xml:space="preserve">You are not obliged to provide your personal data. Providing your personal data is neither a legal or contractual requirement, nor a requirement necessary for a contract conclusion. </w:t>
      </w:r>
      <w:bookmarkStart w:id="1" w:name="_Hlk508875060"/>
      <w:r>
        <w:rPr>
          <w:rFonts w:ascii="Times New Roman" w:hAnsi="Times New Roman"/>
          <w:sz w:val="21"/>
        </w:rPr>
        <w:t>If you believe that the processing of your personal data violated or violates the Regulation, you are, among others, entitled to file a complaint with the supervisory body.</w:t>
      </w:r>
    </w:p>
    <w:bookmarkEnd w:id="1"/>
    <w:p w14:paraId="0E23BBB0" w14:textId="77777777" w:rsidR="00B510F1" w:rsidRPr="00042A38" w:rsidRDefault="00B510F1" w:rsidP="00C07E0C">
      <w:pPr>
        <w:spacing w:after="0"/>
        <w:jc w:val="both"/>
        <w:rPr>
          <w:rFonts w:ascii="Times New Roman" w:hAnsi="Times New Roman" w:cs="Times New Roman"/>
          <w:sz w:val="21"/>
          <w:szCs w:val="21"/>
        </w:rPr>
      </w:pPr>
    </w:p>
    <w:p w14:paraId="0BE40BB5" w14:textId="77777777" w:rsidR="00D961BA" w:rsidRPr="00042A38" w:rsidRDefault="00D961BA" w:rsidP="00C07E0C">
      <w:pPr>
        <w:spacing w:after="0"/>
        <w:jc w:val="both"/>
        <w:rPr>
          <w:rFonts w:ascii="Times New Roman" w:hAnsi="Times New Roman" w:cs="Times New Roman"/>
          <w:sz w:val="21"/>
          <w:szCs w:val="21"/>
        </w:rPr>
      </w:pPr>
      <w:r>
        <w:rPr>
          <w:rFonts w:ascii="Times New Roman" w:hAnsi="Times New Roman"/>
          <w:sz w:val="21"/>
        </w:rPr>
        <w:t>I grant my consent to process my personal data as specified above.</w:t>
      </w:r>
    </w:p>
    <w:sectPr w:rsidR="00D961BA" w:rsidRPr="00042A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005B"/>
    <w:multiLevelType w:val="hybridMultilevel"/>
    <w:tmpl w:val="63F66AEE"/>
    <w:lvl w:ilvl="0" w:tplc="FC7E3B7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424599"/>
    <w:multiLevelType w:val="hybridMultilevel"/>
    <w:tmpl w:val="C3E263BE"/>
    <w:lvl w:ilvl="0" w:tplc="77989CB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146775730">
    <w:abstractNumId w:val="1"/>
  </w:num>
  <w:num w:numId="2" w16cid:durableId="732581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98C"/>
    <w:rsid w:val="00042A38"/>
    <w:rsid w:val="000D3861"/>
    <w:rsid w:val="00107621"/>
    <w:rsid w:val="006F29E1"/>
    <w:rsid w:val="007035C4"/>
    <w:rsid w:val="008F1F4F"/>
    <w:rsid w:val="00991892"/>
    <w:rsid w:val="009A51FA"/>
    <w:rsid w:val="009C698C"/>
    <w:rsid w:val="00A43124"/>
    <w:rsid w:val="00B04ED4"/>
    <w:rsid w:val="00B32A37"/>
    <w:rsid w:val="00B510F1"/>
    <w:rsid w:val="00C07E0C"/>
    <w:rsid w:val="00D961BA"/>
    <w:rsid w:val="00DD1AB5"/>
    <w:rsid w:val="00E0268F"/>
    <w:rsid w:val="00E40E81"/>
    <w:rsid w:val="00EC4135"/>
    <w:rsid w:val="00F955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C7189"/>
  <w15:chartTrackingRefBased/>
  <w15:docId w15:val="{B35A1EB9-4F1E-403C-8127-D5617BD1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owrap">
    <w:name w:val="nowrap"/>
    <w:uiPriority w:val="99"/>
    <w:rsid w:val="009C698C"/>
  </w:style>
  <w:style w:type="paragraph" w:styleId="Odstavecseseznamem">
    <w:name w:val="List Paragraph"/>
    <w:basedOn w:val="Normln"/>
    <w:uiPriority w:val="34"/>
    <w:qFormat/>
    <w:rsid w:val="00107621"/>
    <w:pPr>
      <w:ind w:left="720"/>
      <w:contextualSpacing/>
    </w:pPr>
  </w:style>
  <w:style w:type="character" w:styleId="Odkaznakoment">
    <w:name w:val="annotation reference"/>
    <w:basedOn w:val="Standardnpsmoodstavce"/>
    <w:uiPriority w:val="99"/>
    <w:semiHidden/>
    <w:unhideWhenUsed/>
    <w:rsid w:val="009A51FA"/>
    <w:rPr>
      <w:sz w:val="16"/>
      <w:szCs w:val="16"/>
    </w:rPr>
  </w:style>
  <w:style w:type="paragraph" w:styleId="Textkomente">
    <w:name w:val="annotation text"/>
    <w:basedOn w:val="Normln"/>
    <w:link w:val="TextkomenteChar"/>
    <w:uiPriority w:val="99"/>
    <w:semiHidden/>
    <w:unhideWhenUsed/>
    <w:rsid w:val="009A51FA"/>
    <w:pPr>
      <w:spacing w:line="240" w:lineRule="auto"/>
    </w:pPr>
    <w:rPr>
      <w:sz w:val="20"/>
      <w:szCs w:val="20"/>
    </w:rPr>
  </w:style>
  <w:style w:type="character" w:customStyle="1" w:styleId="TextkomenteChar">
    <w:name w:val="Text komentáře Char"/>
    <w:basedOn w:val="Standardnpsmoodstavce"/>
    <w:link w:val="Textkomente"/>
    <w:uiPriority w:val="99"/>
    <w:semiHidden/>
    <w:rsid w:val="009A51FA"/>
    <w:rPr>
      <w:sz w:val="20"/>
      <w:szCs w:val="20"/>
    </w:rPr>
  </w:style>
  <w:style w:type="paragraph" w:styleId="Pedmtkomente">
    <w:name w:val="annotation subject"/>
    <w:basedOn w:val="Textkomente"/>
    <w:next w:val="Textkomente"/>
    <w:link w:val="PedmtkomenteChar"/>
    <w:uiPriority w:val="99"/>
    <w:semiHidden/>
    <w:unhideWhenUsed/>
    <w:rsid w:val="009A51FA"/>
    <w:rPr>
      <w:b/>
      <w:bCs/>
    </w:rPr>
  </w:style>
  <w:style w:type="character" w:customStyle="1" w:styleId="PedmtkomenteChar">
    <w:name w:val="Předmět komentáře Char"/>
    <w:basedOn w:val="TextkomenteChar"/>
    <w:link w:val="Pedmtkomente"/>
    <w:uiPriority w:val="99"/>
    <w:semiHidden/>
    <w:rsid w:val="009A51FA"/>
    <w:rPr>
      <w:b/>
      <w:bCs/>
      <w:sz w:val="20"/>
      <w:szCs w:val="20"/>
    </w:rPr>
  </w:style>
  <w:style w:type="paragraph" w:styleId="Textbubliny">
    <w:name w:val="Balloon Text"/>
    <w:basedOn w:val="Normln"/>
    <w:link w:val="TextbublinyChar"/>
    <w:uiPriority w:val="99"/>
    <w:semiHidden/>
    <w:unhideWhenUsed/>
    <w:rsid w:val="009A51F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A51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575</Words>
  <Characters>3393</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Eva Ciprysová</dc:creator>
  <cp:keywords/>
  <dc:description/>
  <cp:lastModifiedBy>Fišerová DREAMland</cp:lastModifiedBy>
  <cp:revision>2</cp:revision>
  <dcterms:created xsi:type="dcterms:W3CDTF">2023-06-21T06:10:00Z</dcterms:created>
  <dcterms:modified xsi:type="dcterms:W3CDTF">2023-06-21T06:10:00Z</dcterms:modified>
</cp:coreProperties>
</file>